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030D2" w14:textId="51F39220" w:rsidR="0055284E" w:rsidRPr="00BD4309" w:rsidRDefault="0055284E" w:rsidP="00B73B5C">
      <w:pPr>
        <w:spacing w:after="0" w:line="240" w:lineRule="auto"/>
        <w:ind w:right="-1"/>
        <w:jc w:val="center"/>
        <w:rPr>
          <w:b/>
          <w:bCs/>
          <w:color w:val="000000" w:themeColor="text1"/>
          <w:sz w:val="26"/>
          <w:szCs w:val="26"/>
        </w:rPr>
      </w:pPr>
      <w:r w:rsidRPr="00BD4309">
        <w:rPr>
          <w:b/>
          <w:bCs/>
          <w:color w:val="000000" w:themeColor="text1"/>
          <w:sz w:val="26"/>
          <w:szCs w:val="26"/>
        </w:rPr>
        <w:t xml:space="preserve">PLANTILLA PARA EL ENVÍO DE RESÚMENES AMPLIADOS DEL </w:t>
      </w:r>
      <w:r w:rsidR="0032497B" w:rsidRPr="0032497B">
        <w:rPr>
          <w:b/>
          <w:sz w:val="24"/>
          <w:szCs w:val="24"/>
        </w:rPr>
        <w:t>SEMINARIO</w:t>
      </w:r>
    </w:p>
    <w:p w14:paraId="46A409F5" w14:textId="77777777" w:rsidR="0055284E" w:rsidRDefault="0055284E" w:rsidP="00B73B5C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EFDD1CA" w14:textId="0E57BECD" w:rsidR="0055284E" w:rsidRPr="009E0A3F" w:rsidRDefault="0055284E" w:rsidP="00B73B5C">
      <w:pPr>
        <w:spacing w:after="0" w:line="240" w:lineRule="auto"/>
        <w:ind w:right="-1"/>
        <w:jc w:val="both"/>
        <w:rPr>
          <w:b/>
          <w:bCs/>
          <w:sz w:val="24"/>
          <w:szCs w:val="24"/>
        </w:rPr>
      </w:pPr>
      <w:r w:rsidRPr="009E0A3F">
        <w:rPr>
          <w:b/>
          <w:bCs/>
          <w:sz w:val="24"/>
          <w:szCs w:val="24"/>
        </w:rPr>
        <w:t>RESUMEN</w:t>
      </w:r>
    </w:p>
    <w:p w14:paraId="7A6602A1" w14:textId="77777777" w:rsidR="0055284E" w:rsidRPr="009E0A3F" w:rsidRDefault="0055284E" w:rsidP="00B73B5C">
      <w:pPr>
        <w:spacing w:after="0" w:line="240" w:lineRule="auto"/>
        <w:jc w:val="both"/>
        <w:rPr>
          <w:bCs/>
        </w:rPr>
      </w:pPr>
      <w:r w:rsidRPr="009E0A3F">
        <w:rPr>
          <w:bCs/>
        </w:rPr>
        <w:t xml:space="preserve">El resumen deberá contener un máximo de </w:t>
      </w:r>
      <w:r w:rsidRPr="009E0A3F">
        <w:rPr>
          <w:b/>
        </w:rPr>
        <w:t>250 palabras</w:t>
      </w:r>
      <w:r w:rsidRPr="009E0A3F">
        <w:rPr>
          <w:bCs/>
        </w:rPr>
        <w:t>, dispuestas en un único párrafo. El resumen deberá destacar la relevancia del tema en el área de enfoque del coloquio y definir el objeto y sus desarrollos en relación con la investigación.</w:t>
      </w:r>
    </w:p>
    <w:p w14:paraId="5DF997FD" w14:textId="77777777" w:rsidR="0055284E" w:rsidRPr="009E0A3F" w:rsidRDefault="0055284E" w:rsidP="00B73B5C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67FC8EF" w14:textId="0389F145" w:rsidR="0055284E" w:rsidRPr="009E0A3F" w:rsidRDefault="0055284E" w:rsidP="00B73B5C">
      <w:pPr>
        <w:spacing w:after="0" w:line="240" w:lineRule="auto"/>
        <w:ind w:right="-1"/>
        <w:jc w:val="both"/>
      </w:pPr>
      <w:r w:rsidRPr="009E0A3F">
        <w:t>PALABRAS CLAVE: [mínimo 5 (cinco) palabras bilingües]</w:t>
      </w:r>
    </w:p>
    <w:p w14:paraId="3694BFAC" w14:textId="77777777" w:rsidR="0055284E" w:rsidRPr="009E0A3F" w:rsidRDefault="0055284E" w:rsidP="00B73B5C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F4C48C5" w14:textId="180C9AA1" w:rsidR="0055284E" w:rsidRPr="009E0A3F" w:rsidRDefault="0055284E" w:rsidP="00B73B5C">
      <w:pPr>
        <w:spacing w:after="0" w:line="240" w:lineRule="auto"/>
        <w:ind w:right="-1"/>
        <w:jc w:val="both"/>
        <w:rPr>
          <w:b/>
          <w:bCs/>
          <w:sz w:val="24"/>
          <w:szCs w:val="24"/>
        </w:rPr>
      </w:pPr>
      <w:r w:rsidRPr="009E0A3F">
        <w:rPr>
          <w:b/>
          <w:bCs/>
          <w:sz w:val="24"/>
          <w:szCs w:val="24"/>
        </w:rPr>
        <w:t>INTRODUCCIÓN</w:t>
      </w:r>
    </w:p>
    <w:p w14:paraId="0C90A681" w14:textId="77777777" w:rsidR="0055284E" w:rsidRPr="0055284E" w:rsidRDefault="0055284E" w:rsidP="00B73B5C">
      <w:pPr>
        <w:spacing w:after="0" w:line="240" w:lineRule="auto"/>
        <w:ind w:right="-1"/>
        <w:jc w:val="both"/>
        <w:rPr>
          <w:bCs/>
          <w:sz w:val="20"/>
          <w:szCs w:val="20"/>
        </w:rPr>
      </w:pPr>
      <w:r w:rsidRPr="0055284E">
        <w:rPr>
          <w:bCs/>
          <w:sz w:val="20"/>
          <w:szCs w:val="20"/>
        </w:rPr>
        <w:t>(Debe presentar un título)</w:t>
      </w:r>
    </w:p>
    <w:p w14:paraId="73196BB8" w14:textId="77777777" w:rsidR="0055284E" w:rsidRDefault="0055284E" w:rsidP="00B73B5C">
      <w:pPr>
        <w:spacing w:after="0" w:line="240" w:lineRule="auto"/>
        <w:ind w:right="-1"/>
        <w:jc w:val="both"/>
        <w:rPr>
          <w:bCs/>
        </w:rPr>
      </w:pPr>
    </w:p>
    <w:p w14:paraId="71102675" w14:textId="20320415" w:rsidR="0055284E" w:rsidRPr="0055284E" w:rsidRDefault="0055284E" w:rsidP="00B73B5C">
      <w:pPr>
        <w:spacing w:after="0" w:line="240" w:lineRule="auto"/>
        <w:jc w:val="both"/>
        <w:rPr>
          <w:bCs/>
        </w:rPr>
      </w:pPr>
      <w:r w:rsidRPr="0055284E">
        <w:rPr>
          <w:bCs/>
        </w:rPr>
        <w:t xml:space="preserve">El texto presentado deberá desarrollar una propuesta narrativa que justifique el trabajo, destacando el contexto del recorte temático y la definición del objeto de discusión. El texto deberá asimismo justificar de manera directa el problema estudiado. El trabajo deberá ser elaborado en el editor de texto WORD, con fuente </w:t>
      </w:r>
      <w:r w:rsidRPr="0055284E">
        <w:rPr>
          <w:bCs/>
          <w:i/>
          <w:iCs/>
          <w:color w:val="EE0000"/>
        </w:rPr>
        <w:t>Calibri Light</w:t>
      </w:r>
      <w:r w:rsidRPr="0055284E">
        <w:rPr>
          <w:bCs/>
        </w:rPr>
        <w:t xml:space="preserve">, </w:t>
      </w:r>
      <w:r w:rsidRPr="0055284E">
        <w:rPr>
          <w:bCs/>
          <w:color w:val="EE0000"/>
        </w:rPr>
        <w:t xml:space="preserve">tamaño </w:t>
      </w:r>
      <w:r w:rsidRPr="00AF67D7">
        <w:rPr>
          <w:bCs/>
          <w:color w:val="EE0000"/>
        </w:rPr>
        <w:t>11</w:t>
      </w:r>
      <w:r w:rsidRPr="0055284E">
        <w:rPr>
          <w:bCs/>
        </w:rPr>
        <w:t xml:space="preserve">, interlineado sencillo, y el documento completo no deberá superar los </w:t>
      </w:r>
      <w:r w:rsidRPr="0055284E">
        <w:rPr>
          <w:bCs/>
          <w:color w:val="EE0000"/>
        </w:rPr>
        <w:t>10.000 caracteres con espacios</w:t>
      </w:r>
      <w:r w:rsidRPr="0055284E">
        <w:rPr>
          <w:bCs/>
        </w:rPr>
        <w:t>, equivalentes a 4 (cuatro) páginas. Podrá incluir ilustraciones (figuras, imágenes, fórmulas, ilustraciones, gráficos o tablas), cuando corresponda.</w:t>
      </w:r>
      <w:r>
        <w:rPr>
          <w:bCs/>
        </w:rPr>
        <w:t xml:space="preserve"> </w:t>
      </w:r>
      <w:r w:rsidRPr="00BF49AB">
        <w:rPr>
          <w:b/>
          <w:color w:val="EE0000"/>
        </w:rPr>
        <w:t>No se aceptarán archivos en formato PDF</w:t>
      </w:r>
      <w:r w:rsidRPr="0055284E">
        <w:rPr>
          <w:bCs/>
        </w:rPr>
        <w:t>. Todas las ilustraciones incorporadas al documento deberán ser rigurosamente de autoría de los autores, y esta información deberá indicarse obligatoriamente en la fuente de la ilustración.</w:t>
      </w:r>
      <w:r>
        <w:rPr>
          <w:bCs/>
        </w:rPr>
        <w:t xml:space="preserve"> </w:t>
      </w:r>
      <w:r w:rsidRPr="0055284E">
        <w:rPr>
          <w:bCs/>
        </w:rPr>
        <w:t xml:space="preserve">El texto podrá presentarse en portugués o español; solamente el resumen deberá ser bilingüe. El archivo deberá tener un tamaño máximo de </w:t>
      </w:r>
      <w:r w:rsidRPr="0055284E">
        <w:rPr>
          <w:bCs/>
          <w:color w:val="EE0000"/>
        </w:rPr>
        <w:t xml:space="preserve">5 Mb. </w:t>
      </w:r>
      <w:r w:rsidRPr="0055284E">
        <w:rPr>
          <w:bCs/>
        </w:rPr>
        <w:t xml:space="preserve">Los Resúmenes Ampliados que incluyan ilustraciones, en el caso de imágenes, deberán enviarse en archivos separados del archivo de Word, en formato JPG, con una resolución mínima de </w:t>
      </w:r>
      <w:r w:rsidRPr="00AF67D7">
        <w:rPr>
          <w:bCs/>
          <w:color w:val="EE0000"/>
        </w:rPr>
        <w:t>300 DPI y máxima de 600 DPI</w:t>
      </w:r>
      <w:r w:rsidRPr="0055284E">
        <w:rPr>
          <w:bCs/>
        </w:rPr>
        <w:t>. No se aceptarán archivos en formato TIFF o PSD ni imágenes que superen los parámetros indicados.</w:t>
      </w:r>
      <w:r>
        <w:rPr>
          <w:bCs/>
        </w:rPr>
        <w:t xml:space="preserve"> </w:t>
      </w:r>
      <w:r w:rsidRPr="0055284E">
        <w:rPr>
          <w:bCs/>
        </w:rPr>
        <w:t>El formato final del Resumen Ampliado deberá seguir la Plantilla presentada al final de este documento. Es fundamental prestar especial atención al correcto y completo llenado de los nombres y referencias. En caso de que el trabajo sea seleccionado por la Comisión Científica, estas informaciones serán utilizadas para la edición del Libro de Resúmenes Ampliados</w:t>
      </w:r>
      <w:r w:rsidR="0032497B">
        <w:rPr>
          <w:bCs/>
        </w:rPr>
        <w:t>.</w:t>
      </w:r>
    </w:p>
    <w:p w14:paraId="4FB096E8" w14:textId="77777777" w:rsidR="0055284E" w:rsidRDefault="0055284E" w:rsidP="00B73B5C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3A04181" w14:textId="4A94F610" w:rsidR="0055284E" w:rsidRPr="0055284E" w:rsidRDefault="0055284E" w:rsidP="00B73B5C">
      <w:pPr>
        <w:spacing w:after="0" w:line="240" w:lineRule="auto"/>
        <w:ind w:right="-1"/>
        <w:jc w:val="both"/>
        <w:rPr>
          <w:b/>
          <w:bCs/>
          <w:color w:val="EE0000"/>
          <w:sz w:val="24"/>
          <w:szCs w:val="24"/>
        </w:rPr>
      </w:pPr>
      <w:r w:rsidRPr="009E0A3F">
        <w:rPr>
          <w:b/>
          <w:bCs/>
          <w:sz w:val="24"/>
          <w:szCs w:val="24"/>
        </w:rPr>
        <w:t>APORTES REFERENCIALES Y ESTRATEGIAS METODOLÓGICAS</w:t>
      </w:r>
    </w:p>
    <w:p w14:paraId="05FDB407" w14:textId="77777777" w:rsidR="0055284E" w:rsidRPr="009E0A3F" w:rsidRDefault="0055284E" w:rsidP="00B73B5C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9E0A3F">
        <w:rPr>
          <w:bCs/>
          <w:color w:val="EE0000"/>
          <w:sz w:val="20"/>
          <w:szCs w:val="20"/>
        </w:rPr>
        <w:t>(El apartado debe presentar un título)</w:t>
      </w:r>
    </w:p>
    <w:p w14:paraId="3F45D791" w14:textId="77777777" w:rsidR="0055284E" w:rsidRPr="009E0A3F" w:rsidRDefault="0055284E" w:rsidP="00B73B5C">
      <w:pPr>
        <w:spacing w:after="0" w:line="240" w:lineRule="auto"/>
        <w:ind w:right="-1"/>
        <w:jc w:val="both"/>
        <w:rPr>
          <w:bCs/>
          <w:color w:val="EE0000"/>
        </w:rPr>
      </w:pPr>
    </w:p>
    <w:p w14:paraId="70F032ED" w14:textId="5A6DBF04" w:rsidR="0055284E" w:rsidRPr="0055284E" w:rsidRDefault="0055284E" w:rsidP="00B73B5C">
      <w:pPr>
        <w:spacing w:after="0" w:line="240" w:lineRule="auto"/>
        <w:jc w:val="both"/>
        <w:rPr>
          <w:bCs/>
        </w:rPr>
      </w:pPr>
      <w:r w:rsidRPr="0055284E">
        <w:rPr>
          <w:bCs/>
        </w:rPr>
        <w:t xml:space="preserve">Los enfoques deberán ser concisos y contener las referencias teóricas y metodológicas que sustentan el trabajo. Dependiendo de la naturaleza de los enfoques, deberán describirse las características de orden experimental, las entrevistas y los análisis de campo, destacando de qué manera la contribución del trabajo se articula con la propuesta del </w:t>
      </w:r>
      <w:r w:rsidRPr="0055284E">
        <w:rPr>
          <w:bCs/>
          <w:i/>
          <w:iCs/>
        </w:rPr>
        <w:t>Seminario Arqueología de Paisajes Múltiples: vestigios en movimiento</w:t>
      </w:r>
      <w:r w:rsidRPr="0055284E">
        <w:rPr>
          <w:bCs/>
        </w:rPr>
        <w:t>.</w:t>
      </w:r>
    </w:p>
    <w:p w14:paraId="060745C0" w14:textId="77777777" w:rsidR="0055284E" w:rsidRDefault="0055284E" w:rsidP="00B73B5C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36644F3" w14:textId="77777777" w:rsidR="009E0A3F" w:rsidRDefault="009E0A3F" w:rsidP="00B73B5C">
      <w:pPr>
        <w:spacing w:after="0" w:line="240" w:lineRule="auto"/>
        <w:ind w:right="-1"/>
        <w:jc w:val="both"/>
        <w:rPr>
          <w:b/>
          <w:bCs/>
          <w:color w:val="EE0000"/>
          <w:sz w:val="24"/>
          <w:szCs w:val="24"/>
        </w:rPr>
      </w:pPr>
    </w:p>
    <w:p w14:paraId="49DEABC1" w14:textId="66A6ADCB" w:rsidR="0055284E" w:rsidRPr="0055284E" w:rsidRDefault="0055284E" w:rsidP="00B73B5C">
      <w:pPr>
        <w:spacing w:after="0" w:line="240" w:lineRule="auto"/>
        <w:ind w:right="-1"/>
        <w:jc w:val="both"/>
        <w:rPr>
          <w:b/>
          <w:bCs/>
          <w:color w:val="EE0000"/>
          <w:sz w:val="24"/>
          <w:szCs w:val="24"/>
        </w:rPr>
      </w:pPr>
      <w:r w:rsidRPr="0033535E">
        <w:rPr>
          <w:b/>
          <w:bCs/>
          <w:color w:val="000000" w:themeColor="text1"/>
          <w:sz w:val="24"/>
          <w:szCs w:val="24"/>
        </w:rPr>
        <w:lastRenderedPageBreak/>
        <w:t>MARCADORES DE INVESTIGACIÓN Y FUNDAMENTOS DE LA DISCUSIÓN</w:t>
      </w:r>
    </w:p>
    <w:p w14:paraId="7E6FD61D" w14:textId="77777777" w:rsidR="0055284E" w:rsidRPr="0033535E" w:rsidRDefault="0055284E" w:rsidP="00B73B5C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33535E">
        <w:rPr>
          <w:bCs/>
          <w:color w:val="EE0000"/>
          <w:sz w:val="20"/>
          <w:szCs w:val="20"/>
        </w:rPr>
        <w:t>(El apartado debe presentar un título)</w:t>
      </w:r>
    </w:p>
    <w:p w14:paraId="7DF60383" w14:textId="77777777" w:rsidR="0055284E" w:rsidRDefault="0055284E" w:rsidP="00B73B5C">
      <w:pPr>
        <w:spacing w:after="0" w:line="240" w:lineRule="auto"/>
        <w:ind w:right="-1"/>
        <w:jc w:val="both"/>
        <w:rPr>
          <w:bCs/>
          <w:sz w:val="26"/>
          <w:szCs w:val="26"/>
        </w:rPr>
      </w:pPr>
    </w:p>
    <w:p w14:paraId="034D8E1B" w14:textId="54633BB2" w:rsidR="0055284E" w:rsidRPr="0055284E" w:rsidRDefault="0055284E" w:rsidP="00B73B5C">
      <w:pPr>
        <w:spacing w:after="0" w:line="240" w:lineRule="auto"/>
        <w:jc w:val="both"/>
        <w:rPr>
          <w:bCs/>
        </w:rPr>
      </w:pPr>
      <w:r w:rsidRPr="0055284E">
        <w:rPr>
          <w:bCs/>
        </w:rPr>
        <w:t>Las reflexiones deberán establecer conexiones y contrastes con la literatura seleccionada como respaldo teórico y conceptual del estudio, convirtiéndose así en mediadoras de la investigación de acuerdo con el tema y el objeto de estudio seleccionado. Las estrategias metodológicas adoptadas, directamente implicadas en la elaboración de los marcadores de investigación y asociadas a la estructura analítica y crítica de los autores, deberán esclarecer preguntas, reconocer límites, formular interrogantes e indicar posibles caminos para el avance de la discusión. Las ilustraciones poseen un potencial significativo para ser incorporadas en este apartado.</w:t>
      </w:r>
    </w:p>
    <w:p w14:paraId="3660BDA1" w14:textId="77777777" w:rsidR="0055284E" w:rsidRDefault="0055284E" w:rsidP="00B73B5C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1514C38" w14:textId="600B8E58" w:rsidR="0055284E" w:rsidRPr="0033535E" w:rsidRDefault="0055284E" w:rsidP="00B73B5C">
      <w:pPr>
        <w:spacing w:after="0" w:line="240" w:lineRule="auto"/>
        <w:ind w:right="-1"/>
        <w:jc w:val="both"/>
        <w:rPr>
          <w:b/>
          <w:bCs/>
          <w:sz w:val="24"/>
          <w:szCs w:val="24"/>
        </w:rPr>
      </w:pPr>
      <w:r w:rsidRPr="0033535E">
        <w:rPr>
          <w:b/>
          <w:bCs/>
          <w:sz w:val="24"/>
          <w:szCs w:val="24"/>
        </w:rPr>
        <w:t>CONSIDERACIONES FINALES (RESULTADOS Y DEVOLUCIONES DEL TRABAJO)</w:t>
      </w:r>
    </w:p>
    <w:p w14:paraId="36E5D2D8" w14:textId="77777777" w:rsidR="0055284E" w:rsidRPr="0033535E" w:rsidRDefault="0055284E" w:rsidP="00B73B5C">
      <w:pPr>
        <w:spacing w:after="0" w:line="240" w:lineRule="auto"/>
        <w:ind w:right="-1"/>
        <w:jc w:val="both"/>
        <w:rPr>
          <w:bCs/>
          <w:color w:val="EE0000"/>
        </w:rPr>
      </w:pPr>
      <w:r w:rsidRPr="0033535E">
        <w:rPr>
          <w:bCs/>
          <w:color w:val="EE0000"/>
        </w:rPr>
        <w:t>(El apartado debe presentar un título)</w:t>
      </w:r>
    </w:p>
    <w:p w14:paraId="12749782" w14:textId="77777777" w:rsidR="0055284E" w:rsidRDefault="0055284E" w:rsidP="00B73B5C">
      <w:pPr>
        <w:spacing w:after="0" w:line="240" w:lineRule="auto"/>
        <w:ind w:right="-1"/>
        <w:jc w:val="both"/>
        <w:rPr>
          <w:bCs/>
          <w:sz w:val="26"/>
          <w:szCs w:val="26"/>
        </w:rPr>
      </w:pPr>
    </w:p>
    <w:p w14:paraId="7F167F14" w14:textId="360FAD35" w:rsidR="0055284E" w:rsidRPr="0055284E" w:rsidRDefault="0055284E" w:rsidP="00B73B5C">
      <w:pPr>
        <w:spacing w:after="0" w:line="240" w:lineRule="auto"/>
        <w:jc w:val="both"/>
        <w:rPr>
          <w:bCs/>
        </w:rPr>
      </w:pPr>
      <w:r w:rsidRPr="0055284E">
        <w:rPr>
          <w:bCs/>
        </w:rPr>
        <w:t xml:space="preserve">Las consideraciones finales deberán destacar la esencia de la discusión, señalando cómo la estructura narrativa orientada a los </w:t>
      </w:r>
      <w:r w:rsidRPr="0055284E">
        <w:rPr>
          <w:bCs/>
          <w:i/>
          <w:iCs/>
        </w:rPr>
        <w:t>Marcadores de Investigación y fundamentos de la discusión</w:t>
      </w:r>
      <w:r w:rsidRPr="0055284E">
        <w:rPr>
          <w:bCs/>
        </w:rPr>
        <w:t xml:space="preserve"> ofrece al trabajo una perspectiva para comprender los procesos que se desarrollan en el paisaje.  Los enfoques empíricos, la escucha de los testimonios y el reconocimiento de las complejidades y desafíos de la investigación deberán adquirir protagonismo en el apartado de cierre del Resumen Ampliado. Las consideraciones finales deberán retomar y justificar los objetivos planteados en la Introducción y, asimismo, ofrecer aportes que permitan comprender las razones subyacentes a las cuestiones y problemáticas planteadas.</w:t>
      </w:r>
    </w:p>
    <w:p w14:paraId="142702C5" w14:textId="77777777" w:rsidR="0033535E" w:rsidRDefault="0033535E" w:rsidP="00B73B5C">
      <w:pPr>
        <w:spacing w:after="0" w:line="240" w:lineRule="auto"/>
        <w:ind w:right="-1"/>
        <w:jc w:val="both"/>
        <w:rPr>
          <w:b/>
          <w:bCs/>
          <w:color w:val="EE0000"/>
          <w:sz w:val="24"/>
          <w:szCs w:val="24"/>
        </w:rPr>
      </w:pPr>
    </w:p>
    <w:p w14:paraId="1D161429" w14:textId="4EBBC2A5" w:rsidR="0055284E" w:rsidRPr="0033535E" w:rsidRDefault="0055284E" w:rsidP="00B73B5C">
      <w:pPr>
        <w:spacing w:after="0" w:line="240" w:lineRule="auto"/>
        <w:ind w:right="-1"/>
        <w:jc w:val="both"/>
        <w:rPr>
          <w:b/>
          <w:bCs/>
          <w:color w:val="000000" w:themeColor="text1"/>
          <w:sz w:val="24"/>
          <w:szCs w:val="24"/>
        </w:rPr>
      </w:pPr>
      <w:r w:rsidRPr="0033535E">
        <w:rPr>
          <w:b/>
          <w:bCs/>
          <w:color w:val="000000" w:themeColor="text1"/>
          <w:sz w:val="24"/>
          <w:szCs w:val="24"/>
        </w:rPr>
        <w:t>AGRADECIMIENTOS</w:t>
      </w:r>
    </w:p>
    <w:p w14:paraId="006D4AE8" w14:textId="77777777" w:rsidR="0055284E" w:rsidRPr="0055284E" w:rsidRDefault="0055284E" w:rsidP="00B73B5C">
      <w:pPr>
        <w:spacing w:after="0" w:line="240" w:lineRule="auto"/>
        <w:ind w:right="-1"/>
        <w:jc w:val="both"/>
        <w:rPr>
          <w:bCs/>
        </w:rPr>
      </w:pPr>
      <w:r w:rsidRPr="0055284E">
        <w:rPr>
          <w:bCs/>
        </w:rPr>
        <w:t xml:space="preserve">Apartado no obligatorio. </w:t>
      </w:r>
    </w:p>
    <w:p w14:paraId="43608F31" w14:textId="77777777" w:rsidR="0055284E" w:rsidRPr="0055284E" w:rsidRDefault="0055284E" w:rsidP="00B73B5C">
      <w:pPr>
        <w:spacing w:after="0" w:line="240" w:lineRule="auto"/>
        <w:ind w:right="-1"/>
        <w:jc w:val="both"/>
        <w:rPr>
          <w:bCs/>
        </w:rPr>
      </w:pPr>
    </w:p>
    <w:p w14:paraId="73101FF7" w14:textId="7BDF5F86" w:rsidR="0055284E" w:rsidRPr="0055284E" w:rsidRDefault="0055284E" w:rsidP="00B73B5C">
      <w:pPr>
        <w:spacing w:after="0" w:line="240" w:lineRule="auto"/>
        <w:ind w:right="-1"/>
        <w:jc w:val="both"/>
        <w:rPr>
          <w:bCs/>
        </w:rPr>
      </w:pPr>
      <w:r w:rsidRPr="0055284E">
        <w:rPr>
          <w:bCs/>
        </w:rPr>
        <w:t>Puede utilizarse para agradecer a las instituciones de financiamiento y fomento, colaboradores, entre otros.</w:t>
      </w:r>
    </w:p>
    <w:p w14:paraId="7CF1E48D" w14:textId="77777777" w:rsidR="0055284E" w:rsidRDefault="0055284E" w:rsidP="00B73B5C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CA733FA" w14:textId="6F2BC357" w:rsidR="0055284E" w:rsidRPr="00044F0B" w:rsidRDefault="0055284E" w:rsidP="00B73B5C">
      <w:pPr>
        <w:spacing w:after="0" w:line="240" w:lineRule="auto"/>
        <w:ind w:right="-1"/>
        <w:jc w:val="both"/>
        <w:rPr>
          <w:b/>
          <w:bCs/>
          <w:color w:val="000000" w:themeColor="text1"/>
          <w:sz w:val="24"/>
          <w:szCs w:val="24"/>
        </w:rPr>
      </w:pPr>
      <w:r w:rsidRPr="00044F0B">
        <w:rPr>
          <w:b/>
          <w:bCs/>
          <w:color w:val="000000" w:themeColor="text1"/>
          <w:sz w:val="24"/>
          <w:szCs w:val="24"/>
        </w:rPr>
        <w:t>REFERENCIAS</w:t>
      </w:r>
    </w:p>
    <w:p w14:paraId="4581D15E" w14:textId="77777777" w:rsidR="0055284E" w:rsidRPr="00044F0B" w:rsidRDefault="0055284E" w:rsidP="00B73B5C">
      <w:pPr>
        <w:spacing w:after="0" w:line="240" w:lineRule="auto"/>
        <w:ind w:right="-1"/>
        <w:jc w:val="both"/>
        <w:rPr>
          <w:bCs/>
          <w:sz w:val="18"/>
          <w:szCs w:val="18"/>
        </w:rPr>
      </w:pPr>
      <w:r w:rsidRPr="00044F0B">
        <w:rPr>
          <w:bCs/>
          <w:sz w:val="18"/>
          <w:szCs w:val="18"/>
        </w:rPr>
        <w:t>(Fuente 9)</w:t>
      </w:r>
    </w:p>
    <w:p w14:paraId="2049CAEF" w14:textId="77777777" w:rsidR="0055284E" w:rsidRPr="0055284E" w:rsidRDefault="0055284E" w:rsidP="00B73B5C">
      <w:pPr>
        <w:spacing w:after="0" w:line="240" w:lineRule="auto"/>
        <w:ind w:right="-1"/>
        <w:jc w:val="both"/>
        <w:rPr>
          <w:bCs/>
          <w:sz w:val="18"/>
          <w:szCs w:val="18"/>
        </w:rPr>
      </w:pPr>
      <w:r w:rsidRPr="0055284E">
        <w:rPr>
          <w:bCs/>
          <w:sz w:val="18"/>
          <w:szCs w:val="18"/>
        </w:rPr>
        <w:t>En orden alfabético, alineadas a la izquierda y de acuerdo con los siguientes ejemplos. Las referencias deberán limitarse a las obras, artículos y documentos citados en el Resumen Ampliado.</w:t>
      </w:r>
    </w:p>
    <w:p w14:paraId="49FAE6C0" w14:textId="77777777" w:rsidR="0055284E" w:rsidRPr="0055284E" w:rsidRDefault="0055284E" w:rsidP="00B73B5C">
      <w:pPr>
        <w:spacing w:after="0" w:line="240" w:lineRule="auto"/>
        <w:ind w:right="-1"/>
        <w:jc w:val="both"/>
        <w:rPr>
          <w:bCs/>
          <w:sz w:val="18"/>
          <w:szCs w:val="18"/>
        </w:rPr>
      </w:pPr>
      <w:r w:rsidRPr="0055284E">
        <w:rPr>
          <w:bCs/>
          <w:sz w:val="18"/>
          <w:szCs w:val="18"/>
        </w:rPr>
        <w:t>a) Revistas</w:t>
      </w:r>
    </w:p>
    <w:p w14:paraId="397328DF" w14:textId="77777777" w:rsidR="0055284E" w:rsidRPr="0055284E" w:rsidRDefault="0055284E" w:rsidP="00B73B5C">
      <w:pPr>
        <w:spacing w:after="0" w:line="240" w:lineRule="auto"/>
        <w:ind w:right="-1"/>
        <w:jc w:val="both"/>
        <w:rPr>
          <w:bCs/>
          <w:sz w:val="18"/>
          <w:szCs w:val="18"/>
        </w:rPr>
      </w:pPr>
      <w:r w:rsidRPr="0055284E">
        <w:rPr>
          <w:bCs/>
          <w:sz w:val="18"/>
          <w:szCs w:val="18"/>
        </w:rPr>
        <w:t xml:space="preserve">GONÇALVES, L. M. G.; CESAR JUNIOR, R. M. </w:t>
      </w:r>
      <w:r w:rsidRPr="0055284E">
        <w:rPr>
          <w:bCs/>
          <w:i/>
          <w:iCs/>
          <w:sz w:val="18"/>
          <w:szCs w:val="18"/>
        </w:rPr>
        <w:t>Robótica, sistemas y motos</w:t>
      </w:r>
      <w:r w:rsidRPr="0055284E">
        <w:rPr>
          <w:bCs/>
          <w:sz w:val="18"/>
          <w:szCs w:val="18"/>
        </w:rPr>
        <w:t xml:space="preserve">: principales tendencias y direcciones. </w:t>
      </w:r>
      <w:r w:rsidRPr="0055284E">
        <w:rPr>
          <w:bCs/>
          <w:i/>
          <w:iCs/>
          <w:sz w:val="18"/>
          <w:szCs w:val="18"/>
        </w:rPr>
        <w:t>In: Revista de Informática Teórica e Aplicada</w:t>
      </w:r>
      <w:r w:rsidRPr="0055284E">
        <w:rPr>
          <w:bCs/>
          <w:sz w:val="18"/>
          <w:szCs w:val="18"/>
        </w:rPr>
        <w:t>. Porto Alegre: V. 9, n.º 2, p. 7-36, oct. 2002. DOI.</w:t>
      </w:r>
    </w:p>
    <w:p w14:paraId="11F3B3AE" w14:textId="77777777" w:rsidR="0055284E" w:rsidRPr="0055284E" w:rsidRDefault="0055284E" w:rsidP="00B73B5C">
      <w:pPr>
        <w:spacing w:after="0" w:line="240" w:lineRule="auto"/>
        <w:ind w:right="-1"/>
        <w:jc w:val="both"/>
        <w:rPr>
          <w:bCs/>
          <w:sz w:val="18"/>
          <w:szCs w:val="18"/>
        </w:rPr>
      </w:pPr>
      <w:r w:rsidRPr="0055284E">
        <w:rPr>
          <w:bCs/>
          <w:sz w:val="18"/>
          <w:szCs w:val="18"/>
        </w:rPr>
        <w:t>b) Libros</w:t>
      </w:r>
    </w:p>
    <w:p w14:paraId="4D40C452" w14:textId="77777777" w:rsidR="0055284E" w:rsidRPr="0055284E" w:rsidRDefault="0055284E" w:rsidP="00B73B5C">
      <w:pPr>
        <w:spacing w:after="0" w:line="240" w:lineRule="auto"/>
        <w:ind w:right="-1"/>
        <w:jc w:val="both"/>
        <w:rPr>
          <w:bCs/>
          <w:sz w:val="18"/>
          <w:szCs w:val="18"/>
        </w:rPr>
      </w:pPr>
      <w:r w:rsidRPr="0055284E">
        <w:rPr>
          <w:bCs/>
          <w:sz w:val="18"/>
          <w:szCs w:val="18"/>
        </w:rPr>
        <w:t xml:space="preserve">OLIVEIRA, José Paulo Moreira de; MOTTA, Carlos Alberto Paula. </w:t>
      </w:r>
      <w:r w:rsidRPr="0055284E">
        <w:rPr>
          <w:bCs/>
          <w:i/>
          <w:iCs/>
          <w:sz w:val="18"/>
          <w:szCs w:val="18"/>
        </w:rPr>
        <w:t>Cómo escribir textos técnicos</w:t>
      </w:r>
      <w:r w:rsidRPr="0055284E">
        <w:rPr>
          <w:bCs/>
          <w:sz w:val="18"/>
          <w:szCs w:val="18"/>
        </w:rPr>
        <w:t>. São Paulo: Pioneira Thomson Learning, 2005.</w:t>
      </w:r>
    </w:p>
    <w:p w14:paraId="48B85AC6" w14:textId="419D743A" w:rsidR="0055284E" w:rsidRPr="0055284E" w:rsidRDefault="0055284E" w:rsidP="00B73B5C">
      <w:pPr>
        <w:spacing w:after="0" w:line="240" w:lineRule="auto"/>
        <w:ind w:right="-1"/>
        <w:jc w:val="both"/>
        <w:rPr>
          <w:b/>
          <w:sz w:val="26"/>
          <w:szCs w:val="26"/>
        </w:rPr>
      </w:pPr>
    </w:p>
    <w:p w14:paraId="311478A0" w14:textId="77777777" w:rsidR="0055284E" w:rsidRDefault="0055284E" w:rsidP="00BF49AB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7FFA8E9" w14:textId="77777777" w:rsidR="0055284E" w:rsidRDefault="0055284E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37F47BA" w14:textId="799BDC4E" w:rsidR="0055284E" w:rsidRPr="0055284E" w:rsidRDefault="0055284E" w:rsidP="0055284E">
      <w:pPr>
        <w:spacing w:after="0" w:line="240" w:lineRule="auto"/>
        <w:ind w:right="-1"/>
        <w:jc w:val="center"/>
        <w:rPr>
          <w:b/>
          <w:bCs/>
          <w:sz w:val="24"/>
          <w:szCs w:val="24"/>
        </w:rPr>
      </w:pPr>
      <w:r w:rsidRPr="0055284E">
        <w:rPr>
          <w:b/>
          <w:bCs/>
          <w:sz w:val="24"/>
          <w:szCs w:val="24"/>
        </w:rPr>
        <w:lastRenderedPageBreak/>
        <w:t>TÍTULO — FORMATO DEL TÍTULO</w:t>
      </w:r>
    </w:p>
    <w:p w14:paraId="24EF96B2" w14:textId="4617130A" w:rsidR="0055284E" w:rsidRPr="0055284E" w:rsidRDefault="0055284E" w:rsidP="0055284E">
      <w:pPr>
        <w:spacing w:after="0" w:line="240" w:lineRule="auto"/>
        <w:ind w:right="-1"/>
        <w:jc w:val="center"/>
        <w:rPr>
          <w:bCs/>
          <w:sz w:val="20"/>
          <w:szCs w:val="20"/>
        </w:rPr>
      </w:pPr>
      <w:r w:rsidRPr="0055284E">
        <w:rPr>
          <w:bCs/>
          <w:sz w:val="20"/>
          <w:szCs w:val="20"/>
        </w:rPr>
        <w:t>NOMBRE DEL AUTOR 1</w:t>
      </w:r>
      <w:r w:rsidR="00902C3C">
        <w:rPr>
          <w:rStyle w:val="Refdenotaderodap"/>
          <w:bCs/>
          <w:sz w:val="20"/>
          <w:szCs w:val="20"/>
        </w:rPr>
        <w:footnoteReference w:id="1"/>
      </w:r>
    </w:p>
    <w:p w14:paraId="1674E244" w14:textId="0270AF97" w:rsidR="0055284E" w:rsidRPr="0055284E" w:rsidRDefault="0055284E" w:rsidP="0055284E">
      <w:pPr>
        <w:spacing w:after="0" w:line="240" w:lineRule="auto"/>
        <w:ind w:right="-1"/>
        <w:jc w:val="center"/>
        <w:rPr>
          <w:bCs/>
          <w:sz w:val="20"/>
          <w:szCs w:val="20"/>
        </w:rPr>
      </w:pPr>
      <w:r w:rsidRPr="0055284E">
        <w:rPr>
          <w:bCs/>
          <w:sz w:val="20"/>
          <w:szCs w:val="20"/>
        </w:rPr>
        <w:t>NOMBRE DEL AUTOR 2</w:t>
      </w:r>
      <w:r w:rsidR="00902C3C">
        <w:rPr>
          <w:rStyle w:val="Refdenotaderodap"/>
          <w:bCs/>
          <w:sz w:val="20"/>
          <w:szCs w:val="20"/>
        </w:rPr>
        <w:footnoteReference w:id="2"/>
      </w:r>
    </w:p>
    <w:p w14:paraId="1D18F5A4" w14:textId="4D6452C5" w:rsidR="0055284E" w:rsidRPr="0055284E" w:rsidRDefault="0055284E" w:rsidP="0055284E">
      <w:pPr>
        <w:spacing w:after="0" w:line="240" w:lineRule="auto"/>
        <w:ind w:right="-1"/>
        <w:jc w:val="center"/>
        <w:rPr>
          <w:bCs/>
          <w:sz w:val="20"/>
          <w:szCs w:val="20"/>
        </w:rPr>
      </w:pPr>
      <w:r w:rsidRPr="0055284E">
        <w:rPr>
          <w:bCs/>
          <w:sz w:val="20"/>
          <w:szCs w:val="20"/>
        </w:rPr>
        <w:t>NOMBRE DEL AUTOR 3</w:t>
      </w:r>
      <w:r w:rsidR="00902C3C">
        <w:rPr>
          <w:rStyle w:val="Refdenotaderodap"/>
          <w:bCs/>
          <w:sz w:val="20"/>
          <w:szCs w:val="20"/>
        </w:rPr>
        <w:footnoteReference w:id="3"/>
      </w:r>
    </w:p>
    <w:p w14:paraId="61944B20" w14:textId="185AAFE3" w:rsidR="0055284E" w:rsidRPr="0055284E" w:rsidRDefault="0055284E" w:rsidP="0055284E">
      <w:pPr>
        <w:spacing w:after="0" w:line="240" w:lineRule="auto"/>
        <w:ind w:right="-1"/>
        <w:jc w:val="center"/>
        <w:rPr>
          <w:bCs/>
          <w:sz w:val="20"/>
          <w:szCs w:val="20"/>
        </w:rPr>
      </w:pPr>
      <w:r w:rsidRPr="0055284E">
        <w:rPr>
          <w:bCs/>
          <w:sz w:val="20"/>
          <w:szCs w:val="20"/>
        </w:rPr>
        <w:t>NOMBRE DEL AUTOR 4</w:t>
      </w:r>
      <w:r w:rsidR="00902C3C">
        <w:rPr>
          <w:rStyle w:val="Refdenotaderodap"/>
          <w:bCs/>
          <w:sz w:val="20"/>
          <w:szCs w:val="20"/>
        </w:rPr>
        <w:footnoteReference w:id="4"/>
      </w:r>
    </w:p>
    <w:p w14:paraId="1112ED75" w14:textId="4CE3DE03" w:rsidR="0055284E" w:rsidRPr="0055284E" w:rsidRDefault="0055284E" w:rsidP="0055284E">
      <w:pPr>
        <w:spacing w:after="0" w:line="240" w:lineRule="auto"/>
        <w:ind w:right="-1"/>
        <w:jc w:val="center"/>
        <w:rPr>
          <w:bCs/>
          <w:sz w:val="20"/>
          <w:szCs w:val="20"/>
        </w:rPr>
      </w:pPr>
      <w:r w:rsidRPr="0055284E">
        <w:rPr>
          <w:bCs/>
          <w:sz w:val="20"/>
          <w:szCs w:val="20"/>
        </w:rPr>
        <w:t>NOMBRE DEL AUTOR 5</w:t>
      </w:r>
      <w:r w:rsidR="00902C3C">
        <w:rPr>
          <w:rStyle w:val="Refdenotaderodap"/>
          <w:bCs/>
          <w:sz w:val="20"/>
          <w:szCs w:val="20"/>
        </w:rPr>
        <w:footnoteReference w:id="5"/>
      </w:r>
    </w:p>
    <w:p w14:paraId="53BC2124" w14:textId="77777777" w:rsidR="0055284E" w:rsidRDefault="0055284E" w:rsidP="0055284E">
      <w:pPr>
        <w:spacing w:after="0" w:line="240" w:lineRule="auto"/>
        <w:ind w:right="-1"/>
        <w:rPr>
          <w:b/>
          <w:bCs/>
          <w:sz w:val="24"/>
          <w:szCs w:val="24"/>
        </w:rPr>
      </w:pPr>
    </w:p>
    <w:p w14:paraId="1E2C6B63" w14:textId="7F14959A" w:rsidR="0055284E" w:rsidRPr="00BD4309" w:rsidRDefault="0055284E" w:rsidP="0055284E">
      <w:pPr>
        <w:spacing w:after="0" w:line="240" w:lineRule="auto"/>
        <w:ind w:right="-1"/>
        <w:rPr>
          <w:b/>
          <w:bCs/>
          <w:color w:val="000000" w:themeColor="text1"/>
          <w:sz w:val="24"/>
          <w:szCs w:val="24"/>
        </w:rPr>
      </w:pPr>
      <w:r w:rsidRPr="00BD4309">
        <w:rPr>
          <w:b/>
          <w:bCs/>
          <w:color w:val="000000" w:themeColor="text1"/>
          <w:sz w:val="24"/>
          <w:szCs w:val="24"/>
        </w:rPr>
        <w:t>RESUMEN</w:t>
      </w:r>
    </w:p>
    <w:p w14:paraId="29206C30" w14:textId="77777777" w:rsidR="0055284E" w:rsidRPr="0055284E" w:rsidRDefault="0055284E" w:rsidP="0055284E">
      <w:pPr>
        <w:spacing w:after="0" w:line="240" w:lineRule="auto"/>
        <w:ind w:right="-1"/>
        <w:rPr>
          <w:bCs/>
        </w:rPr>
      </w:pPr>
      <w:r w:rsidRPr="0055284E">
        <w:rPr>
          <w:bCs/>
        </w:rPr>
        <w:t>[Espacio destinado al resumen]</w:t>
      </w:r>
    </w:p>
    <w:p w14:paraId="3BA4F0F7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0A46082B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0339A2D9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22B33DC2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429C3599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6FE31A9F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56B6B9E0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6383DCC5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654F1247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49EDD443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2747E9B1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14F5D4F2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5EC6809F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5F797EE0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0A68DD98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33DF29C5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55DD9E0A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7BFB8D93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69746F3B" w14:textId="77777777" w:rsidR="009015D3" w:rsidRDefault="009015D3" w:rsidP="0055284E">
      <w:pPr>
        <w:spacing w:after="0" w:line="240" w:lineRule="auto"/>
        <w:ind w:right="-1"/>
        <w:rPr>
          <w:bCs/>
        </w:rPr>
      </w:pPr>
    </w:p>
    <w:p w14:paraId="5BE34241" w14:textId="7C732C39" w:rsidR="0055284E" w:rsidRPr="0055284E" w:rsidRDefault="0055284E" w:rsidP="0055284E">
      <w:pPr>
        <w:spacing w:after="0" w:line="240" w:lineRule="auto"/>
        <w:ind w:right="-1"/>
        <w:rPr>
          <w:bCs/>
        </w:rPr>
      </w:pPr>
      <w:r w:rsidRPr="002B085C">
        <w:rPr>
          <w:b/>
        </w:rPr>
        <w:t>Palabras clave:</w:t>
      </w:r>
      <w:r w:rsidRPr="0055284E">
        <w:rPr>
          <w:bCs/>
        </w:rPr>
        <w:t xml:space="preserve"> [mínimo 5 (cinco) palabras]</w:t>
      </w:r>
    </w:p>
    <w:p w14:paraId="7F0A1D19" w14:textId="77777777" w:rsidR="0055284E" w:rsidRDefault="0055284E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A8D915B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08975C9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1B60826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5B93C1EA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15A28C8E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7703ABAF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05A1EBD2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55CDA0A4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128D3E0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4D370F16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0BAF364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EE0000"/>
          <w:sz w:val="26"/>
          <w:szCs w:val="26"/>
        </w:rPr>
      </w:pPr>
    </w:p>
    <w:p w14:paraId="3871A921" w14:textId="4F9113BE" w:rsidR="0055284E" w:rsidRPr="009015D3" w:rsidRDefault="0055284E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4"/>
          <w:szCs w:val="24"/>
        </w:rPr>
      </w:pPr>
      <w:r w:rsidRPr="009015D3">
        <w:rPr>
          <w:b/>
          <w:bCs/>
          <w:color w:val="000000" w:themeColor="text1"/>
          <w:sz w:val="24"/>
          <w:szCs w:val="24"/>
        </w:rPr>
        <w:t>INTRODUCCIÓN</w:t>
      </w:r>
    </w:p>
    <w:p w14:paraId="7B7237F1" w14:textId="77777777" w:rsidR="0055284E" w:rsidRPr="00BD4309" w:rsidRDefault="0055284E" w:rsidP="0055284E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BD4309">
        <w:rPr>
          <w:bCs/>
          <w:color w:val="EE0000"/>
          <w:sz w:val="20"/>
          <w:szCs w:val="20"/>
        </w:rPr>
        <w:t>(Debe presentar un título)</w:t>
      </w:r>
    </w:p>
    <w:p w14:paraId="67D91A66" w14:textId="77777777" w:rsidR="0055284E" w:rsidRPr="00BD4309" w:rsidRDefault="0055284E" w:rsidP="0055284E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BD4309">
        <w:rPr>
          <w:bCs/>
          <w:color w:val="EE0000"/>
          <w:sz w:val="20"/>
          <w:szCs w:val="20"/>
        </w:rPr>
        <w:t>[Espacio destinado al texto]</w:t>
      </w:r>
    </w:p>
    <w:p w14:paraId="23F9AAB9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22A0CF1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3240CDA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5C3D055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4CD0C20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59BB50C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1D32DE0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61263B9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6C25677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2D89905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B18F36B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9110C40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E766616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14BDB944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3A9F61AF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557C28B4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62FA694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63C196A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2014B7AA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2B78E400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50E61579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1C65C951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ED555BA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F1DFF30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2DA9C44C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75BFF40E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5FE042C6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5F1A1AE2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4409116F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21639BDB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21A012F4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4FDBB17D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1C98C33D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6CC06887" w14:textId="77777777" w:rsidR="009015D3" w:rsidRDefault="009015D3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ED6B305" w14:textId="2B86C856" w:rsidR="0055284E" w:rsidRPr="009015D3" w:rsidRDefault="0055284E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4"/>
          <w:szCs w:val="24"/>
        </w:rPr>
      </w:pPr>
      <w:r w:rsidRPr="009015D3">
        <w:rPr>
          <w:b/>
          <w:bCs/>
          <w:color w:val="000000" w:themeColor="text1"/>
          <w:sz w:val="24"/>
          <w:szCs w:val="24"/>
        </w:rPr>
        <w:t>APORTES REFERENCIALES Y ESTRATEGIAS METODOLÓGICAS</w:t>
      </w:r>
    </w:p>
    <w:p w14:paraId="5D9E72DF" w14:textId="77777777" w:rsidR="0055284E" w:rsidRPr="00BD4309" w:rsidRDefault="0055284E" w:rsidP="0055284E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BD4309">
        <w:rPr>
          <w:bCs/>
          <w:color w:val="EE0000"/>
          <w:sz w:val="20"/>
          <w:szCs w:val="20"/>
        </w:rPr>
        <w:t>(El apartado debe presentar un título)</w:t>
      </w:r>
    </w:p>
    <w:p w14:paraId="22A9CDB9" w14:textId="77777777" w:rsidR="0055284E" w:rsidRPr="00BD4309" w:rsidRDefault="0055284E" w:rsidP="0055284E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BD4309">
        <w:rPr>
          <w:bCs/>
          <w:color w:val="EE0000"/>
          <w:sz w:val="20"/>
          <w:szCs w:val="20"/>
        </w:rPr>
        <w:t>[Espacio destinado al texto]</w:t>
      </w:r>
    </w:p>
    <w:p w14:paraId="6803B69A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03768F9B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D03D136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2792675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2A03FDD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1897705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74996C3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34BFF29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2B7BD3D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4283E8A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B8F5DB6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220C57C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2A24C36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2F6C53D7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4BB5813E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6E0EC981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B0BAB58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294C44D7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1D0441F3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33583C21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4B644831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61CE4F7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779BA8E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2C2852E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5CB05C79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71ACCDDE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1D234816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77AEF537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068C87D8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471D2CD6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5AA59AAF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1D67BC30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552176F2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10A5F9CE" w14:textId="77777777" w:rsidR="00BF49AB" w:rsidRDefault="00BF49AB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</w:p>
    <w:p w14:paraId="6745FD95" w14:textId="6F61A93A" w:rsidR="0055284E" w:rsidRPr="00BD4309" w:rsidRDefault="0055284E" w:rsidP="0055284E">
      <w:pPr>
        <w:spacing w:after="0" w:line="240" w:lineRule="auto"/>
        <w:ind w:right="-1"/>
        <w:jc w:val="both"/>
        <w:rPr>
          <w:b/>
          <w:bCs/>
          <w:color w:val="000000" w:themeColor="text1"/>
          <w:sz w:val="26"/>
          <w:szCs w:val="26"/>
        </w:rPr>
      </w:pPr>
      <w:r w:rsidRPr="00BD4309">
        <w:rPr>
          <w:b/>
          <w:bCs/>
          <w:color w:val="000000" w:themeColor="text1"/>
          <w:sz w:val="26"/>
          <w:szCs w:val="26"/>
        </w:rPr>
        <w:t>MARCADORES DE INVESTIGACIÓN Y FUNDAMENTOS DE LA DISCUSIÓN</w:t>
      </w:r>
    </w:p>
    <w:p w14:paraId="031E32FF" w14:textId="77777777" w:rsidR="0055284E" w:rsidRPr="00BD4309" w:rsidRDefault="0055284E" w:rsidP="0055284E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BD4309">
        <w:rPr>
          <w:bCs/>
          <w:color w:val="EE0000"/>
          <w:sz w:val="20"/>
          <w:szCs w:val="20"/>
        </w:rPr>
        <w:t>[Espacio destinado al texto]</w:t>
      </w:r>
    </w:p>
    <w:p w14:paraId="2616F04A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32C7EBD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EF0C5E7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11A4ECB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F0F156B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D5CDC5E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055418DE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BE31B51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40B3869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F1ED6A0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BF04436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C9FD3F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8BBDA37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05340904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0122608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FF58A1D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EC3A97A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0AA45599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C5A6C57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65F0E27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5FF949F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FB43D69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ABE410A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3E3BD66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3701182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56A5167C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1B8FE6C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4D3F0EC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14C776D4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4128BF1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07CC36DE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ADA5A8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5880B8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C5F6BF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8970966" w14:textId="23BD8294" w:rsidR="0055284E" w:rsidRPr="009015D3" w:rsidRDefault="0055284E" w:rsidP="0055284E">
      <w:pPr>
        <w:spacing w:after="0" w:line="240" w:lineRule="auto"/>
        <w:ind w:right="-1"/>
        <w:jc w:val="both"/>
        <w:rPr>
          <w:b/>
          <w:bCs/>
          <w:sz w:val="24"/>
          <w:szCs w:val="24"/>
        </w:rPr>
      </w:pPr>
      <w:r w:rsidRPr="009015D3">
        <w:rPr>
          <w:b/>
          <w:bCs/>
          <w:sz w:val="24"/>
          <w:szCs w:val="24"/>
        </w:rPr>
        <w:t>CONSIDERACIONES FINALES (RESULTADOS Y DEVOLUCIONES DEL TRABAJO)</w:t>
      </w:r>
    </w:p>
    <w:p w14:paraId="155060B5" w14:textId="77777777" w:rsidR="0055284E" w:rsidRPr="00BD4309" w:rsidRDefault="0055284E" w:rsidP="0055284E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BD4309">
        <w:rPr>
          <w:bCs/>
          <w:color w:val="EE0000"/>
          <w:sz w:val="20"/>
          <w:szCs w:val="20"/>
        </w:rPr>
        <w:t>[Espacio destinado al texto]</w:t>
      </w:r>
    </w:p>
    <w:p w14:paraId="139413B4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C384880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281FF95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123F578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38C97C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31EB7448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57DA3F9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E15E766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292D4E1B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6EE74D6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79AB148" w14:textId="4A1A1D9A" w:rsidR="0055284E" w:rsidRPr="0055284E" w:rsidRDefault="0055284E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  <w:r w:rsidRPr="0055284E">
        <w:rPr>
          <w:b/>
          <w:bCs/>
          <w:sz w:val="26"/>
          <w:szCs w:val="26"/>
        </w:rPr>
        <w:t>AGRADECIMIENTOS</w:t>
      </w:r>
    </w:p>
    <w:p w14:paraId="148FF379" w14:textId="77777777" w:rsidR="0055284E" w:rsidRPr="00BD4309" w:rsidRDefault="0055284E" w:rsidP="0055284E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BD4309">
        <w:rPr>
          <w:bCs/>
          <w:color w:val="EE0000"/>
          <w:sz w:val="20"/>
          <w:szCs w:val="20"/>
        </w:rPr>
        <w:t>[Espacio destinado al texto]</w:t>
      </w:r>
    </w:p>
    <w:p w14:paraId="5F8D913C" w14:textId="77777777" w:rsidR="00505052" w:rsidRDefault="00505052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05B727BF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68BBDB8B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82114DC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44438C79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B443112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0E927489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04184835" w14:textId="77777777" w:rsidR="00BD4309" w:rsidRDefault="00BD4309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</w:p>
    <w:p w14:paraId="717C140A" w14:textId="6E70DFBC" w:rsidR="0055284E" w:rsidRPr="0055284E" w:rsidRDefault="0055284E" w:rsidP="0055284E">
      <w:pPr>
        <w:spacing w:after="0" w:line="240" w:lineRule="auto"/>
        <w:ind w:right="-1"/>
        <w:jc w:val="both"/>
        <w:rPr>
          <w:b/>
          <w:bCs/>
          <w:sz w:val="26"/>
          <w:szCs w:val="26"/>
        </w:rPr>
      </w:pPr>
      <w:r w:rsidRPr="0055284E">
        <w:rPr>
          <w:b/>
          <w:bCs/>
          <w:sz w:val="26"/>
          <w:szCs w:val="26"/>
        </w:rPr>
        <w:t>REFERENCIAS</w:t>
      </w:r>
    </w:p>
    <w:p w14:paraId="4019AE7B" w14:textId="77777777" w:rsidR="0055284E" w:rsidRPr="00BD4309" w:rsidRDefault="0055284E" w:rsidP="0055284E">
      <w:pPr>
        <w:spacing w:after="0" w:line="240" w:lineRule="auto"/>
        <w:ind w:right="-1"/>
        <w:jc w:val="both"/>
        <w:rPr>
          <w:bCs/>
          <w:color w:val="EE0000"/>
          <w:sz w:val="20"/>
          <w:szCs w:val="20"/>
        </w:rPr>
      </w:pPr>
      <w:r w:rsidRPr="00BD4309">
        <w:rPr>
          <w:bCs/>
          <w:color w:val="EE0000"/>
          <w:sz w:val="20"/>
          <w:szCs w:val="20"/>
        </w:rPr>
        <w:t>(Fuente 9)</w:t>
      </w:r>
    </w:p>
    <w:p w14:paraId="365B9268" w14:textId="77777777" w:rsidR="0055284E" w:rsidRDefault="0055284E" w:rsidP="00DB77BC">
      <w:pPr>
        <w:spacing w:after="0" w:line="240" w:lineRule="auto"/>
        <w:ind w:right="-1"/>
        <w:rPr>
          <w:b/>
          <w:sz w:val="26"/>
          <w:szCs w:val="26"/>
        </w:rPr>
      </w:pPr>
    </w:p>
    <w:p w14:paraId="59A97083" w14:textId="0998E564" w:rsidR="00A376F9" w:rsidRDefault="00A376F9" w:rsidP="00203A05">
      <w:pPr>
        <w:spacing w:after="0" w:line="360" w:lineRule="auto"/>
        <w:ind w:right="-1"/>
        <w:jc w:val="both"/>
        <w:rPr>
          <w:b/>
          <w:sz w:val="26"/>
          <w:szCs w:val="26"/>
        </w:rPr>
      </w:pPr>
    </w:p>
    <w:p w14:paraId="54261DF5" w14:textId="77777777" w:rsidR="00505052" w:rsidRPr="00A376F9" w:rsidRDefault="00505052" w:rsidP="00203A05">
      <w:pPr>
        <w:spacing w:after="0" w:line="360" w:lineRule="auto"/>
        <w:ind w:right="-1"/>
        <w:jc w:val="both"/>
      </w:pPr>
    </w:p>
    <w:sectPr w:rsidR="00505052" w:rsidRPr="00A376F9" w:rsidSect="00492A4A">
      <w:headerReference w:type="default" r:id="rId8"/>
      <w:footerReference w:type="default" r:id="rId9"/>
      <w:pgSz w:w="11906" w:h="16838"/>
      <w:pgMar w:top="3402" w:right="1701" w:bottom="851" w:left="1560" w:header="708" w:footer="4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9931" w14:textId="77777777" w:rsidR="00B078A4" w:rsidRDefault="00B078A4" w:rsidP="009D5B7F">
      <w:pPr>
        <w:spacing w:after="0" w:line="240" w:lineRule="auto"/>
      </w:pPr>
      <w:r>
        <w:separator/>
      </w:r>
    </w:p>
  </w:endnote>
  <w:endnote w:type="continuationSeparator" w:id="0">
    <w:p w14:paraId="65EC1C7D" w14:textId="77777777" w:rsidR="00B078A4" w:rsidRDefault="00B078A4" w:rsidP="009D5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9272" w:type="dxa"/>
      <w:tblInd w:w="-431" w:type="dxa"/>
      <w:tblLayout w:type="fixed"/>
      <w:tblLook w:val="04A0" w:firstRow="1" w:lastRow="0" w:firstColumn="1" w:lastColumn="0" w:noHBand="0" w:noVBand="1"/>
    </w:tblPr>
    <w:tblGrid>
      <w:gridCol w:w="1277"/>
      <w:gridCol w:w="283"/>
      <w:gridCol w:w="1418"/>
      <w:gridCol w:w="283"/>
      <w:gridCol w:w="1418"/>
      <w:gridCol w:w="283"/>
      <w:gridCol w:w="1629"/>
      <w:gridCol w:w="283"/>
      <w:gridCol w:w="503"/>
      <w:gridCol w:w="283"/>
      <w:gridCol w:w="1329"/>
      <w:gridCol w:w="283"/>
    </w:tblGrid>
    <w:tr w:rsidR="00DB570D" w14:paraId="30E4469F" w14:textId="77777777" w:rsidTr="00203A05">
      <w:tc>
        <w:tcPr>
          <w:tcW w:w="1560" w:type="dxa"/>
          <w:gridSpan w:val="2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44572C06" w14:textId="77777777" w:rsidR="00DB570D" w:rsidRDefault="00DB570D" w:rsidP="009D5B7F">
          <w:pPr>
            <w:pStyle w:val="Rodap"/>
            <w:jc w:val="center"/>
            <w:rPr>
              <w:noProof/>
            </w:rPr>
          </w:pPr>
        </w:p>
      </w:tc>
      <w:tc>
        <w:tcPr>
          <w:tcW w:w="1701" w:type="dxa"/>
          <w:gridSpan w:val="2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5F40AA69" w14:textId="77777777" w:rsidR="00DB570D" w:rsidRDefault="00DB570D" w:rsidP="009D5B7F">
          <w:pPr>
            <w:pStyle w:val="Rodap"/>
            <w:jc w:val="center"/>
            <w:rPr>
              <w:noProof/>
            </w:rPr>
          </w:pPr>
        </w:p>
      </w:tc>
      <w:tc>
        <w:tcPr>
          <w:tcW w:w="1701" w:type="dxa"/>
          <w:gridSpan w:val="2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nil"/>
          </w:tcBorders>
          <w:vAlign w:val="center"/>
        </w:tcPr>
        <w:p w14:paraId="4ED65BE1" w14:textId="77777777" w:rsidR="00DB570D" w:rsidRDefault="00DB570D" w:rsidP="009D5B7F">
          <w:pPr>
            <w:pStyle w:val="Rodap"/>
            <w:jc w:val="center"/>
            <w:rPr>
              <w:noProof/>
            </w:rPr>
          </w:pPr>
        </w:p>
      </w:tc>
      <w:tc>
        <w:tcPr>
          <w:tcW w:w="1912" w:type="dxa"/>
          <w:gridSpan w:val="2"/>
          <w:tcBorders>
            <w:top w:val="single" w:sz="4" w:space="0" w:color="FFFFFF" w:themeColor="background1"/>
            <w:left w:val="nil"/>
            <w:bottom w:val="nil"/>
            <w:right w:val="nil"/>
          </w:tcBorders>
          <w:vAlign w:val="center"/>
        </w:tcPr>
        <w:p w14:paraId="108FA97F" w14:textId="77777777" w:rsidR="00DB570D" w:rsidRDefault="00DB570D" w:rsidP="00DB570D">
          <w:pPr>
            <w:pStyle w:val="Rodap"/>
            <w:jc w:val="center"/>
            <w:rPr>
              <w:noProof/>
            </w:rPr>
          </w:pPr>
        </w:p>
      </w:tc>
      <w:tc>
        <w:tcPr>
          <w:tcW w:w="786" w:type="dxa"/>
          <w:gridSpan w:val="2"/>
          <w:tcBorders>
            <w:top w:val="single" w:sz="4" w:space="0" w:color="FFFFFF" w:themeColor="background1"/>
            <w:left w:val="nil"/>
            <w:bottom w:val="nil"/>
            <w:right w:val="nil"/>
          </w:tcBorders>
          <w:vAlign w:val="center"/>
        </w:tcPr>
        <w:p w14:paraId="7266300C" w14:textId="77777777" w:rsidR="00DB570D" w:rsidRDefault="00DB570D" w:rsidP="00DB570D">
          <w:pPr>
            <w:pStyle w:val="Rodap"/>
            <w:ind w:left="-171"/>
            <w:jc w:val="center"/>
            <w:rPr>
              <w:noProof/>
            </w:rPr>
          </w:pPr>
        </w:p>
      </w:tc>
      <w:tc>
        <w:tcPr>
          <w:tcW w:w="1612" w:type="dxa"/>
          <w:gridSpan w:val="2"/>
          <w:tcBorders>
            <w:top w:val="single" w:sz="4" w:space="0" w:color="FFFFFF" w:themeColor="background1"/>
            <w:left w:val="nil"/>
            <w:bottom w:val="nil"/>
            <w:right w:val="nil"/>
          </w:tcBorders>
          <w:vAlign w:val="center"/>
        </w:tcPr>
        <w:p w14:paraId="554E1E11" w14:textId="77777777" w:rsidR="00DB570D" w:rsidRDefault="00DB570D" w:rsidP="009D5B7F">
          <w:pPr>
            <w:pStyle w:val="Rodap"/>
            <w:jc w:val="center"/>
            <w:rPr>
              <w:noProof/>
            </w:rPr>
          </w:pPr>
        </w:p>
      </w:tc>
    </w:tr>
    <w:tr w:rsidR="00DB570D" w14:paraId="3597C03A" w14:textId="77777777" w:rsidTr="00DB570D">
      <w:trPr>
        <w:gridAfter w:val="1"/>
        <w:wAfter w:w="283" w:type="dxa"/>
      </w:trPr>
      <w:tc>
        <w:tcPr>
          <w:tcW w:w="1277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0797E6D0" w14:textId="593BC500" w:rsidR="00DB570D" w:rsidRDefault="00DB570D" w:rsidP="009D5B7F">
          <w:pPr>
            <w:pStyle w:val="Rodap"/>
            <w:jc w:val="center"/>
          </w:pPr>
          <w:r>
            <w:rPr>
              <w:noProof/>
            </w:rPr>
            <w:drawing>
              <wp:inline distT="0" distB="0" distL="0" distR="0" wp14:anchorId="63F05D13" wp14:editId="45B7196A">
                <wp:extent cx="843470" cy="409451"/>
                <wp:effectExtent l="0" t="0" r="0" b="0"/>
                <wp:docPr id="1856314135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699" cy="4149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14:paraId="697E6864" w14:textId="578549B3" w:rsidR="00DB570D" w:rsidRDefault="00DB570D" w:rsidP="009D5B7F">
          <w:pPr>
            <w:pStyle w:val="Rodap"/>
            <w:jc w:val="center"/>
          </w:pPr>
          <w:r>
            <w:rPr>
              <w:noProof/>
            </w:rPr>
            <w:drawing>
              <wp:inline distT="0" distB="0" distL="0" distR="0" wp14:anchorId="2F6941C1" wp14:editId="4F80E1A8">
                <wp:extent cx="790575" cy="288154"/>
                <wp:effectExtent l="0" t="0" r="0" b="0"/>
                <wp:docPr id="386483199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3314" cy="29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nil"/>
          </w:tcBorders>
          <w:vAlign w:val="center"/>
        </w:tcPr>
        <w:p w14:paraId="3177B253" w14:textId="5B9527C9" w:rsidR="00DB570D" w:rsidRDefault="00DB570D" w:rsidP="009D5B7F">
          <w:pPr>
            <w:pStyle w:val="Rodap"/>
            <w:jc w:val="center"/>
          </w:pPr>
          <w:r>
            <w:rPr>
              <w:noProof/>
            </w:rPr>
            <w:drawing>
              <wp:inline distT="0" distB="0" distL="0" distR="0" wp14:anchorId="03599170" wp14:editId="1830A959">
                <wp:extent cx="1019175" cy="309714"/>
                <wp:effectExtent l="0" t="0" r="0" b="0"/>
                <wp:docPr id="2036488640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9269" cy="31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12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388433D9" w14:textId="7B789342" w:rsidR="00DB570D" w:rsidRDefault="00DB570D" w:rsidP="00DB570D">
          <w:pPr>
            <w:pStyle w:val="Rodap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5BB6335A" wp14:editId="77DCDE95">
                <wp:extent cx="962025" cy="325765"/>
                <wp:effectExtent l="0" t="0" r="0" b="0"/>
                <wp:docPr id="1940894988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6953" cy="334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7C1528F3" w14:textId="140C4622" w:rsidR="00DB570D" w:rsidRDefault="00DB570D" w:rsidP="00DB570D">
          <w:pPr>
            <w:pStyle w:val="Rodap"/>
            <w:ind w:left="-171"/>
            <w:jc w:val="center"/>
          </w:pPr>
          <w:r>
            <w:rPr>
              <w:noProof/>
            </w:rPr>
            <w:drawing>
              <wp:inline distT="0" distB="0" distL="0" distR="0" wp14:anchorId="4940BC11" wp14:editId="7BF2CCF4">
                <wp:extent cx="542925" cy="485268"/>
                <wp:effectExtent l="0" t="0" r="0" b="0"/>
                <wp:docPr id="114181793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8225" cy="490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12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5800E681" w14:textId="1A17BD43" w:rsidR="00DB570D" w:rsidRDefault="00DB570D" w:rsidP="009D5B7F">
          <w:pPr>
            <w:pStyle w:val="Rodap"/>
            <w:jc w:val="center"/>
          </w:pPr>
          <w:r>
            <w:rPr>
              <w:noProof/>
            </w:rPr>
            <w:drawing>
              <wp:inline distT="0" distB="0" distL="0" distR="0" wp14:anchorId="2125158E" wp14:editId="4DBBEEF4">
                <wp:extent cx="809458" cy="284722"/>
                <wp:effectExtent l="0" t="0" r="0" b="1270"/>
                <wp:docPr id="1383171012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90" cy="3053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74EA91" w14:textId="77777777" w:rsidR="009D5B7F" w:rsidRDefault="009D5B7F" w:rsidP="00DB570D">
    <w:pPr>
      <w:pStyle w:val="Rodap"/>
      <w:ind w:left="2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013CB" w14:textId="77777777" w:rsidR="00B078A4" w:rsidRDefault="00B078A4" w:rsidP="009D5B7F">
      <w:pPr>
        <w:spacing w:after="0" w:line="240" w:lineRule="auto"/>
      </w:pPr>
      <w:r>
        <w:separator/>
      </w:r>
    </w:p>
  </w:footnote>
  <w:footnote w:type="continuationSeparator" w:id="0">
    <w:p w14:paraId="2C9A70B4" w14:textId="77777777" w:rsidR="00B078A4" w:rsidRDefault="00B078A4" w:rsidP="009D5B7F">
      <w:pPr>
        <w:spacing w:after="0" w:line="240" w:lineRule="auto"/>
      </w:pPr>
      <w:r>
        <w:continuationSeparator/>
      </w:r>
    </w:p>
  </w:footnote>
  <w:footnote w:id="1">
    <w:p w14:paraId="7E4249FC" w14:textId="62F91855" w:rsidR="00902C3C" w:rsidRPr="002B085C" w:rsidRDefault="00902C3C" w:rsidP="002B085C">
      <w:pPr>
        <w:pStyle w:val="Textodenotaderodap"/>
        <w:spacing w:after="60"/>
        <w:rPr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="002B085C" w:rsidRPr="002B085C">
        <w:rPr>
          <w:sz w:val="18"/>
          <w:szCs w:val="18"/>
        </w:rPr>
        <w:t>Institución a la que está afiliado el autor, correo electrónico y número de teléfono celular.</w:t>
      </w:r>
    </w:p>
  </w:footnote>
  <w:footnote w:id="2">
    <w:p w14:paraId="380CE23D" w14:textId="2CBBB682" w:rsidR="00902C3C" w:rsidRPr="002B085C" w:rsidRDefault="00902C3C" w:rsidP="002B085C">
      <w:pPr>
        <w:pStyle w:val="Textodenotaderodap"/>
        <w:spacing w:after="60"/>
        <w:rPr>
          <w:sz w:val="18"/>
          <w:szCs w:val="18"/>
        </w:rPr>
      </w:pPr>
      <w:r w:rsidRPr="002B085C">
        <w:rPr>
          <w:rStyle w:val="Refdenotaderodap"/>
          <w:sz w:val="18"/>
          <w:szCs w:val="18"/>
        </w:rPr>
        <w:footnoteRef/>
      </w:r>
      <w:r w:rsidRPr="002B085C">
        <w:rPr>
          <w:sz w:val="18"/>
          <w:szCs w:val="18"/>
        </w:rPr>
        <w:t xml:space="preserve"> </w:t>
      </w:r>
      <w:r w:rsidR="002B085C" w:rsidRPr="002B085C">
        <w:rPr>
          <w:sz w:val="18"/>
          <w:szCs w:val="18"/>
        </w:rPr>
        <w:t>Institución a la que está afiliado el autor, correo electrónico y número de teléfono celular.</w:t>
      </w:r>
    </w:p>
  </w:footnote>
  <w:footnote w:id="3">
    <w:p w14:paraId="1CC82570" w14:textId="1CBCFC60" w:rsidR="00902C3C" w:rsidRPr="002B085C" w:rsidRDefault="00902C3C" w:rsidP="002B085C">
      <w:pPr>
        <w:pStyle w:val="Textodenotaderodap"/>
        <w:spacing w:after="60"/>
        <w:rPr>
          <w:sz w:val="18"/>
          <w:szCs w:val="18"/>
        </w:rPr>
      </w:pPr>
      <w:r w:rsidRPr="002B085C">
        <w:rPr>
          <w:rStyle w:val="Refdenotaderodap"/>
          <w:sz w:val="18"/>
          <w:szCs w:val="18"/>
        </w:rPr>
        <w:footnoteRef/>
      </w:r>
      <w:r w:rsidRPr="002B085C">
        <w:rPr>
          <w:sz w:val="18"/>
          <w:szCs w:val="18"/>
        </w:rPr>
        <w:t xml:space="preserve"> </w:t>
      </w:r>
      <w:r w:rsidR="002B085C" w:rsidRPr="002B085C">
        <w:rPr>
          <w:sz w:val="18"/>
          <w:szCs w:val="18"/>
        </w:rPr>
        <w:t>Institución a la que está afiliado el autor, correo electrónico y número de teléfono celular.</w:t>
      </w:r>
    </w:p>
  </w:footnote>
  <w:footnote w:id="4">
    <w:p w14:paraId="6A1A5E0C" w14:textId="11FD653B" w:rsidR="00902C3C" w:rsidRPr="002B085C" w:rsidRDefault="00902C3C" w:rsidP="002B085C">
      <w:pPr>
        <w:pStyle w:val="Textodenotaderodap"/>
        <w:spacing w:after="60"/>
        <w:rPr>
          <w:sz w:val="18"/>
          <w:szCs w:val="18"/>
        </w:rPr>
      </w:pPr>
      <w:r w:rsidRPr="002B085C">
        <w:rPr>
          <w:rStyle w:val="Refdenotaderodap"/>
          <w:sz w:val="18"/>
          <w:szCs w:val="18"/>
        </w:rPr>
        <w:footnoteRef/>
      </w:r>
      <w:r w:rsidRPr="002B085C">
        <w:rPr>
          <w:sz w:val="18"/>
          <w:szCs w:val="18"/>
        </w:rPr>
        <w:t xml:space="preserve"> </w:t>
      </w:r>
      <w:r w:rsidR="002B085C" w:rsidRPr="002B085C">
        <w:rPr>
          <w:sz w:val="18"/>
          <w:szCs w:val="18"/>
        </w:rPr>
        <w:t>Institución a la que está afiliado el autor, correo electrónico y número de teléfono celular.</w:t>
      </w:r>
    </w:p>
  </w:footnote>
  <w:footnote w:id="5">
    <w:p w14:paraId="5CC8FB8B" w14:textId="793B0203" w:rsidR="00902C3C" w:rsidRDefault="00902C3C" w:rsidP="002B085C">
      <w:pPr>
        <w:pStyle w:val="Textodenotaderodap"/>
        <w:spacing w:after="60"/>
      </w:pPr>
      <w:r w:rsidRPr="002B085C">
        <w:rPr>
          <w:rStyle w:val="Refdenotaderodap"/>
          <w:sz w:val="18"/>
          <w:szCs w:val="18"/>
        </w:rPr>
        <w:footnoteRef/>
      </w:r>
      <w:r w:rsidRPr="002B085C">
        <w:rPr>
          <w:sz w:val="18"/>
          <w:szCs w:val="18"/>
        </w:rPr>
        <w:t xml:space="preserve"> </w:t>
      </w:r>
      <w:r w:rsidR="002B085C" w:rsidRPr="002B085C">
        <w:rPr>
          <w:sz w:val="18"/>
          <w:szCs w:val="18"/>
        </w:rPr>
        <w:t>Institución a la que está afiliado el autor, correo electrónico y número de teléfono celular.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032D" w14:textId="2AF3DB1E" w:rsidR="009D5B7F" w:rsidRDefault="009D5B7F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16DF39E" wp14:editId="452A4A01">
          <wp:simplePos x="0" y="0"/>
          <wp:positionH relativeFrom="column">
            <wp:posOffset>-1057276</wp:posOffset>
          </wp:positionH>
          <wp:positionV relativeFrom="paragraph">
            <wp:posOffset>-449580</wp:posOffset>
          </wp:positionV>
          <wp:extent cx="7610475" cy="1813126"/>
          <wp:effectExtent l="0" t="0" r="0" b="0"/>
          <wp:wrapNone/>
          <wp:docPr id="57813152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126478" name="Imagem 49112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192" cy="1813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31D"/>
    <w:multiLevelType w:val="multilevel"/>
    <w:tmpl w:val="C6A43A4A"/>
    <w:lvl w:ilvl="0">
      <w:start w:val="1"/>
      <w:numFmt w:val="lowerLetter"/>
      <w:lvlText w:val="%1)"/>
      <w:lvlJc w:val="left"/>
      <w:pPr>
        <w:ind w:left="-633" w:hanging="360"/>
      </w:pPr>
    </w:lvl>
    <w:lvl w:ilvl="1">
      <w:start w:val="1"/>
      <w:numFmt w:val="lowerLetter"/>
      <w:lvlText w:val="%2."/>
      <w:lvlJc w:val="left"/>
      <w:pPr>
        <w:ind w:left="87" w:hanging="360"/>
      </w:pPr>
    </w:lvl>
    <w:lvl w:ilvl="2">
      <w:start w:val="1"/>
      <w:numFmt w:val="lowerRoman"/>
      <w:lvlText w:val="%3."/>
      <w:lvlJc w:val="right"/>
      <w:pPr>
        <w:ind w:left="807" w:hanging="180"/>
      </w:pPr>
    </w:lvl>
    <w:lvl w:ilvl="3">
      <w:start w:val="1"/>
      <w:numFmt w:val="decimal"/>
      <w:lvlText w:val="%4."/>
      <w:lvlJc w:val="left"/>
      <w:pPr>
        <w:ind w:left="1527" w:hanging="360"/>
      </w:pPr>
    </w:lvl>
    <w:lvl w:ilvl="4">
      <w:start w:val="1"/>
      <w:numFmt w:val="lowerLetter"/>
      <w:lvlText w:val="%5."/>
      <w:lvlJc w:val="left"/>
      <w:pPr>
        <w:ind w:left="2247" w:hanging="360"/>
      </w:pPr>
    </w:lvl>
    <w:lvl w:ilvl="5">
      <w:start w:val="1"/>
      <w:numFmt w:val="lowerRoman"/>
      <w:lvlText w:val="%6."/>
      <w:lvlJc w:val="right"/>
      <w:pPr>
        <w:ind w:left="2967" w:hanging="180"/>
      </w:pPr>
    </w:lvl>
    <w:lvl w:ilvl="6">
      <w:start w:val="1"/>
      <w:numFmt w:val="decimal"/>
      <w:lvlText w:val="%7."/>
      <w:lvlJc w:val="left"/>
      <w:pPr>
        <w:ind w:left="3687" w:hanging="360"/>
      </w:pPr>
    </w:lvl>
    <w:lvl w:ilvl="7">
      <w:start w:val="1"/>
      <w:numFmt w:val="lowerLetter"/>
      <w:lvlText w:val="%8."/>
      <w:lvlJc w:val="left"/>
      <w:pPr>
        <w:ind w:left="4407" w:hanging="360"/>
      </w:pPr>
    </w:lvl>
    <w:lvl w:ilvl="8">
      <w:start w:val="1"/>
      <w:numFmt w:val="lowerRoman"/>
      <w:lvlText w:val="%9."/>
      <w:lvlJc w:val="right"/>
      <w:pPr>
        <w:ind w:left="5127" w:hanging="180"/>
      </w:pPr>
    </w:lvl>
  </w:abstractNum>
  <w:abstractNum w:abstractNumId="1" w15:restartNumberingAfterBreak="0">
    <w:nsid w:val="027A43A2"/>
    <w:multiLevelType w:val="hybridMultilevel"/>
    <w:tmpl w:val="DF06A1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E743F"/>
    <w:multiLevelType w:val="hybridMultilevel"/>
    <w:tmpl w:val="B4D28A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F06C8B"/>
    <w:multiLevelType w:val="hybridMultilevel"/>
    <w:tmpl w:val="C73A82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317213">
    <w:abstractNumId w:val="1"/>
  </w:num>
  <w:num w:numId="2" w16cid:durableId="500897978">
    <w:abstractNumId w:val="2"/>
  </w:num>
  <w:num w:numId="3" w16cid:durableId="565189092">
    <w:abstractNumId w:val="3"/>
  </w:num>
  <w:num w:numId="4" w16cid:durableId="29557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92C"/>
    <w:rsid w:val="00044F0B"/>
    <w:rsid w:val="000761A1"/>
    <w:rsid w:val="000E6BCE"/>
    <w:rsid w:val="00156D29"/>
    <w:rsid w:val="001B4E18"/>
    <w:rsid w:val="00203A05"/>
    <w:rsid w:val="002048F0"/>
    <w:rsid w:val="002B085C"/>
    <w:rsid w:val="002C3B8E"/>
    <w:rsid w:val="003237E5"/>
    <w:rsid w:val="0032497B"/>
    <w:rsid w:val="0033535E"/>
    <w:rsid w:val="004762D1"/>
    <w:rsid w:val="00492A4A"/>
    <w:rsid w:val="004C28E6"/>
    <w:rsid w:val="00505052"/>
    <w:rsid w:val="0055284E"/>
    <w:rsid w:val="00584285"/>
    <w:rsid w:val="0061300C"/>
    <w:rsid w:val="006917FB"/>
    <w:rsid w:val="00726E0D"/>
    <w:rsid w:val="007E04A3"/>
    <w:rsid w:val="009015D3"/>
    <w:rsid w:val="00902C3C"/>
    <w:rsid w:val="009A0B4A"/>
    <w:rsid w:val="009A69E8"/>
    <w:rsid w:val="009D1BAF"/>
    <w:rsid w:val="009D5B7F"/>
    <w:rsid w:val="009E0A3F"/>
    <w:rsid w:val="00A00160"/>
    <w:rsid w:val="00A0300A"/>
    <w:rsid w:val="00A05C04"/>
    <w:rsid w:val="00A376F9"/>
    <w:rsid w:val="00AF67D7"/>
    <w:rsid w:val="00B078A4"/>
    <w:rsid w:val="00B73B5C"/>
    <w:rsid w:val="00BD4309"/>
    <w:rsid w:val="00BF49AB"/>
    <w:rsid w:val="00CD5F5A"/>
    <w:rsid w:val="00D432B7"/>
    <w:rsid w:val="00D91F5B"/>
    <w:rsid w:val="00DB570D"/>
    <w:rsid w:val="00DB77BC"/>
    <w:rsid w:val="00DF2C9F"/>
    <w:rsid w:val="00E0292C"/>
    <w:rsid w:val="00E75B8D"/>
    <w:rsid w:val="00FF1FF2"/>
    <w:rsid w:val="00FF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76443"/>
  <w15:chartTrackingRefBased/>
  <w15:docId w15:val="{70B03B97-3863-4BFC-A0F1-65AA7D690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4A3"/>
    <w:pPr>
      <w:spacing w:line="259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E02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02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029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02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029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02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02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02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02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02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02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02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029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0292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029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0292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029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029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02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02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02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02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02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0292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0292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0292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02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0292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0292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9D5B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D5B7F"/>
  </w:style>
  <w:style w:type="paragraph" w:styleId="Rodap">
    <w:name w:val="footer"/>
    <w:basedOn w:val="Normal"/>
    <w:link w:val="RodapCarter"/>
    <w:uiPriority w:val="99"/>
    <w:unhideWhenUsed/>
    <w:rsid w:val="009D5B7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D5B7F"/>
  </w:style>
  <w:style w:type="table" w:styleId="TabelacomGrelha">
    <w:name w:val="Table Grid"/>
    <w:basedOn w:val="Tabelanormal"/>
    <w:uiPriority w:val="39"/>
    <w:rsid w:val="009D5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DF2C9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DF2C9F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DF2C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8371B-B520-4B65-93D9-15A6A9BD2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885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Costa</dc:creator>
  <cp:keywords/>
  <dc:description/>
  <cp:lastModifiedBy>Valcir Rubens Oliveira de Andrade</cp:lastModifiedBy>
  <cp:revision>2</cp:revision>
  <dcterms:created xsi:type="dcterms:W3CDTF">2026-10-04T13:52:00Z</dcterms:created>
  <dcterms:modified xsi:type="dcterms:W3CDTF">2026-10-04T13:52:00Z</dcterms:modified>
</cp:coreProperties>
</file>